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1FD" w:rsidRDefault="004B0378" w:rsidP="00432C6D">
      <w:pPr>
        <w:tabs>
          <w:tab w:val="left" w:pos="1110"/>
        </w:tabs>
        <w:spacing w:line="1040" w:lineRule="exact"/>
        <w:ind w:firstLineChars="100" w:firstLine="1228"/>
        <w:rPr>
          <w:rFonts w:ascii="方正小标宋简体" w:eastAsia="方正小标宋简体"/>
          <w:color w:val="FF0000"/>
          <w:spacing w:val="230"/>
          <w:w w:val="80"/>
          <w:sz w:val="96"/>
          <w:szCs w:val="96"/>
        </w:rPr>
      </w:pPr>
      <w:bookmarkStart w:id="0" w:name="_GoBack"/>
      <w:bookmarkEnd w:id="0"/>
      <w:r w:rsidRPr="00AE754F">
        <w:rPr>
          <w:rFonts w:ascii="方正小标宋简体" w:eastAsia="方正小标宋简体" w:hint="eastAsia"/>
          <w:color w:val="FF0000"/>
          <w:spacing w:val="230"/>
          <w:w w:val="80"/>
          <w:sz w:val="96"/>
          <w:szCs w:val="96"/>
        </w:rPr>
        <w:t>西华大学文件</w:t>
      </w:r>
    </w:p>
    <w:p w:rsidR="003471FD" w:rsidRDefault="003471FD" w:rsidP="007F3400">
      <w:pPr>
        <w:tabs>
          <w:tab w:val="left" w:pos="7920"/>
          <w:tab w:val="left" w:pos="8460"/>
        </w:tabs>
        <w:spacing w:line="600" w:lineRule="exact"/>
        <w:jc w:val="left"/>
        <w:rPr>
          <w:rFonts w:eastAsia="方正仿宋_GBK"/>
          <w:sz w:val="32"/>
          <w:szCs w:val="32"/>
        </w:rPr>
      </w:pPr>
    </w:p>
    <w:p w:rsidR="007F3400" w:rsidRPr="002B7AA6" w:rsidRDefault="006217B2" w:rsidP="002B7AA6">
      <w:pPr>
        <w:tabs>
          <w:tab w:val="left" w:pos="7920"/>
          <w:tab w:val="left" w:pos="8460"/>
        </w:tabs>
        <w:spacing w:line="600" w:lineRule="exact"/>
        <w:jc w:val="center"/>
        <w:rPr>
          <w:rFonts w:ascii="仿宋" w:eastAsia="仿宋" w:hAnsi="仿宋"/>
          <w:sz w:val="32"/>
          <w:szCs w:val="32"/>
        </w:rPr>
      </w:pPr>
      <w:bookmarkStart w:id="1" w:name="doc_mark"/>
      <w:r>
        <w:rPr>
          <w:rFonts w:ascii="仿宋" w:eastAsia="仿宋" w:hAnsi="仿宋" w:hint="eastAsia"/>
          <w:sz w:val="32"/>
          <w:szCs w:val="32"/>
        </w:rPr>
        <w:t>西华行字﹝</w:t>
      </w:r>
      <w:r>
        <w:rPr>
          <w:rFonts w:ascii="仿宋" w:eastAsia="仿宋" w:hAnsi="仿宋"/>
          <w:sz w:val="32"/>
          <w:szCs w:val="32"/>
        </w:rPr>
        <w:t>2019﹞32号</w:t>
      </w:r>
      <w:bookmarkEnd w:id="1"/>
    </w:p>
    <w:p w:rsidR="00A95C6C" w:rsidRPr="00976911" w:rsidRDefault="00432C6D" w:rsidP="00A95C6C">
      <w:pPr>
        <w:spacing w:line="11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noProof/>
        </w:rPr>
        <w:pict>
          <v:line id="_x0000_s1048" style="position:absolute;left:0;text-align:left;flip:y;z-index:251657728" from="-8.8pt,14.45pt" to="454.65pt,15pt" strokecolor="red" strokeweight="2pt">
            <w10:wrap type="square"/>
          </v:line>
        </w:pict>
      </w:r>
      <w:r w:rsidR="00A95C6C" w:rsidRPr="00976911">
        <w:rPr>
          <w:rFonts w:ascii="方正小标宋简体" w:eastAsia="方正小标宋简体" w:hint="eastAsia"/>
          <w:sz w:val="36"/>
          <w:szCs w:val="36"/>
        </w:rPr>
        <w:t>关于公布入选</w:t>
      </w:r>
      <w:r w:rsidR="00A95C6C">
        <w:rPr>
          <w:rFonts w:ascii="方正小标宋简体" w:eastAsia="方正小标宋简体" w:hint="eastAsia"/>
          <w:sz w:val="36"/>
          <w:szCs w:val="36"/>
        </w:rPr>
        <w:t>2019</w:t>
      </w:r>
      <w:r w:rsidR="00A95C6C" w:rsidRPr="00976911">
        <w:rPr>
          <w:rFonts w:ascii="方正小标宋简体" w:eastAsia="方正小标宋简体" w:hint="eastAsia"/>
          <w:sz w:val="36"/>
          <w:szCs w:val="36"/>
        </w:rPr>
        <w:t>年西华大学</w:t>
      </w:r>
    </w:p>
    <w:p w:rsidR="00A95C6C" w:rsidRPr="00976911" w:rsidRDefault="00A95C6C" w:rsidP="00B71804">
      <w:pPr>
        <w:jc w:val="center"/>
        <w:rPr>
          <w:rFonts w:ascii="方正小标宋简体" w:eastAsia="方正小标宋简体"/>
          <w:sz w:val="36"/>
          <w:szCs w:val="36"/>
        </w:rPr>
      </w:pPr>
      <w:r w:rsidRPr="00976911">
        <w:rPr>
          <w:rFonts w:ascii="方正小标宋简体" w:eastAsia="方正小标宋简体" w:hint="eastAsia"/>
          <w:sz w:val="36"/>
          <w:szCs w:val="36"/>
        </w:rPr>
        <w:t>辅导员与行政管理人员支持计划人员的通知</w:t>
      </w:r>
    </w:p>
    <w:p w:rsidR="00A95C6C" w:rsidRDefault="00A95C6C" w:rsidP="00A95C6C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A95C6C" w:rsidRPr="00B71804" w:rsidRDefault="00A95C6C" w:rsidP="00A95C6C">
      <w:pPr>
        <w:spacing w:line="560" w:lineRule="exact"/>
        <w:rPr>
          <w:rFonts w:ascii="仿宋" w:eastAsia="仿宋" w:hAnsi="仿宋"/>
          <w:sz w:val="32"/>
          <w:szCs w:val="32"/>
        </w:rPr>
      </w:pPr>
      <w:r w:rsidRPr="00B71804">
        <w:rPr>
          <w:rFonts w:ascii="仿宋" w:eastAsia="仿宋" w:hAnsi="仿宋" w:hint="eastAsia"/>
          <w:sz w:val="32"/>
          <w:szCs w:val="32"/>
        </w:rPr>
        <w:t>各单位：</w:t>
      </w:r>
    </w:p>
    <w:p w:rsidR="00A95C6C" w:rsidRPr="00B71804" w:rsidRDefault="00A95C6C" w:rsidP="00A95C6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71804">
        <w:rPr>
          <w:rFonts w:ascii="仿宋" w:eastAsia="仿宋" w:hAnsi="仿宋" w:hint="eastAsia"/>
          <w:sz w:val="32"/>
          <w:szCs w:val="32"/>
        </w:rPr>
        <w:t>按照《西华大学辅导员与行政管理人员支持计划实施办法（修订）》（西华行字〔2018〕191号）和《关于开展2019年校内人才支持计划申报遴选工作的通知》文件精神，经本人申请、所在单位推荐、学校资格审查、申报人材料公示、专家组评审、评定，</w:t>
      </w:r>
      <w:r w:rsidRPr="00B71804">
        <w:rPr>
          <w:rFonts w:ascii="仿宋" w:eastAsia="仿宋" w:hAnsi="仿宋"/>
          <w:sz w:val="32"/>
          <w:szCs w:val="32"/>
        </w:rPr>
        <w:t>201</w:t>
      </w:r>
      <w:r w:rsidRPr="00B71804">
        <w:rPr>
          <w:rFonts w:ascii="仿宋" w:eastAsia="仿宋" w:hAnsi="仿宋" w:hint="eastAsia"/>
          <w:sz w:val="32"/>
          <w:szCs w:val="32"/>
        </w:rPr>
        <w:t>8</w:t>
      </w:r>
      <w:r w:rsidRPr="00B71804">
        <w:rPr>
          <w:rFonts w:ascii="仿宋" w:eastAsia="仿宋" w:hAnsi="仿宋"/>
          <w:sz w:val="32"/>
          <w:szCs w:val="32"/>
        </w:rPr>
        <w:t>年12月</w:t>
      </w:r>
      <w:r w:rsidRPr="00B71804">
        <w:rPr>
          <w:rFonts w:ascii="仿宋" w:eastAsia="仿宋" w:hAnsi="仿宋" w:hint="eastAsia"/>
          <w:sz w:val="32"/>
          <w:szCs w:val="32"/>
        </w:rPr>
        <w:t>19</w:t>
      </w:r>
      <w:r w:rsidRPr="00B71804">
        <w:rPr>
          <w:rFonts w:ascii="仿宋" w:eastAsia="仿宋" w:hAnsi="仿宋"/>
          <w:sz w:val="32"/>
          <w:szCs w:val="32"/>
        </w:rPr>
        <w:t>日校务会审议</w:t>
      </w:r>
      <w:r w:rsidRPr="00B71804">
        <w:rPr>
          <w:rFonts w:ascii="仿宋" w:eastAsia="仿宋" w:hAnsi="仿宋" w:hint="eastAsia"/>
          <w:sz w:val="32"/>
          <w:szCs w:val="32"/>
        </w:rPr>
        <w:t>，公示无异议，李萌等20位同志入选</w:t>
      </w:r>
      <w:r w:rsidRPr="00B71804">
        <w:rPr>
          <w:rFonts w:ascii="仿宋" w:eastAsia="仿宋" w:hAnsi="仿宋"/>
          <w:sz w:val="32"/>
          <w:szCs w:val="32"/>
        </w:rPr>
        <w:t>201</w:t>
      </w:r>
      <w:r w:rsidRPr="00B71804">
        <w:rPr>
          <w:rFonts w:ascii="仿宋" w:eastAsia="仿宋" w:hAnsi="仿宋" w:hint="eastAsia"/>
          <w:sz w:val="32"/>
          <w:szCs w:val="32"/>
        </w:rPr>
        <w:t>9</w:t>
      </w:r>
      <w:r w:rsidRPr="00B71804">
        <w:rPr>
          <w:rFonts w:ascii="仿宋" w:eastAsia="仿宋" w:hAnsi="仿宋"/>
          <w:sz w:val="32"/>
          <w:szCs w:val="32"/>
        </w:rPr>
        <w:t>年“西华大学辅导员与行政管理人员支持计划”人员</w:t>
      </w:r>
      <w:r w:rsidRPr="00B71804">
        <w:rPr>
          <w:rFonts w:ascii="仿宋" w:eastAsia="仿宋" w:hAnsi="仿宋" w:hint="eastAsia"/>
          <w:sz w:val="32"/>
          <w:szCs w:val="32"/>
        </w:rPr>
        <w:t>，详细名单</w:t>
      </w:r>
      <w:r w:rsidRPr="00B71804">
        <w:rPr>
          <w:rFonts w:ascii="仿宋" w:eastAsia="仿宋" w:hAnsi="仿宋"/>
          <w:sz w:val="32"/>
          <w:szCs w:val="32"/>
        </w:rPr>
        <w:t>如下</w:t>
      </w:r>
      <w:r w:rsidRPr="00B71804">
        <w:rPr>
          <w:rFonts w:ascii="仿宋" w:eastAsia="仿宋" w:hAnsi="仿宋" w:hint="eastAsia"/>
          <w:sz w:val="32"/>
          <w:szCs w:val="32"/>
        </w:rPr>
        <w:t>，支持期为</w:t>
      </w:r>
      <w:r w:rsidRPr="00B71804">
        <w:rPr>
          <w:rFonts w:ascii="仿宋" w:eastAsia="仿宋" w:hAnsi="仿宋"/>
          <w:sz w:val="32"/>
          <w:szCs w:val="32"/>
        </w:rPr>
        <w:t>201</w:t>
      </w:r>
      <w:r w:rsidRPr="00B71804">
        <w:rPr>
          <w:rFonts w:ascii="仿宋" w:eastAsia="仿宋" w:hAnsi="仿宋" w:hint="eastAsia"/>
          <w:sz w:val="32"/>
          <w:szCs w:val="32"/>
        </w:rPr>
        <w:t>9</w:t>
      </w:r>
      <w:r w:rsidRPr="00B71804">
        <w:rPr>
          <w:rFonts w:ascii="仿宋" w:eastAsia="仿宋" w:hAnsi="仿宋"/>
          <w:sz w:val="32"/>
          <w:szCs w:val="32"/>
        </w:rPr>
        <w:t>年1月至202</w:t>
      </w:r>
      <w:r w:rsidRPr="00B71804">
        <w:rPr>
          <w:rFonts w:ascii="仿宋" w:eastAsia="仿宋" w:hAnsi="仿宋" w:hint="eastAsia"/>
          <w:sz w:val="32"/>
          <w:szCs w:val="32"/>
        </w:rPr>
        <w:t>1</w:t>
      </w:r>
      <w:r w:rsidRPr="00B71804">
        <w:rPr>
          <w:rFonts w:ascii="仿宋" w:eastAsia="仿宋" w:hAnsi="仿宋"/>
          <w:sz w:val="32"/>
          <w:szCs w:val="32"/>
        </w:rPr>
        <w:t>年12月。</w:t>
      </w:r>
    </w:p>
    <w:p w:rsidR="00A95C6C" w:rsidRPr="00871BD0" w:rsidRDefault="00A95C6C" w:rsidP="00A95C6C">
      <w:pPr>
        <w:spacing w:line="560" w:lineRule="exact"/>
        <w:ind w:firstLineChars="196" w:firstLine="627"/>
        <w:rPr>
          <w:rFonts w:ascii="黑体" w:eastAsia="黑体" w:hAnsi="黑体"/>
          <w:sz w:val="32"/>
          <w:szCs w:val="32"/>
        </w:rPr>
      </w:pPr>
      <w:r w:rsidRPr="00871BD0">
        <w:rPr>
          <w:rFonts w:ascii="黑体" w:eastAsia="黑体" w:hAnsi="黑体" w:hint="eastAsia"/>
          <w:sz w:val="32"/>
          <w:szCs w:val="32"/>
        </w:rPr>
        <w:t>一、“辅导员支持计划”入选人员（</w:t>
      </w:r>
      <w:r w:rsidRPr="00871BD0">
        <w:rPr>
          <w:rFonts w:ascii="黑体" w:eastAsia="黑体" w:hAnsi="黑体"/>
          <w:sz w:val="32"/>
          <w:szCs w:val="32"/>
        </w:rPr>
        <w:t>3人）</w:t>
      </w:r>
    </w:p>
    <w:p w:rsidR="00A95C6C" w:rsidRPr="00B71804" w:rsidRDefault="00A95C6C" w:rsidP="00A95C6C">
      <w:pPr>
        <w:spacing w:line="560" w:lineRule="exact"/>
        <w:ind w:firstLineChars="305" w:firstLine="976"/>
        <w:rPr>
          <w:rFonts w:ascii="仿宋" w:eastAsia="仿宋" w:hAnsi="仿宋"/>
          <w:sz w:val="32"/>
          <w:szCs w:val="32"/>
        </w:rPr>
      </w:pPr>
      <w:r w:rsidRPr="00B71804">
        <w:rPr>
          <w:rFonts w:ascii="仿宋" w:eastAsia="仿宋" w:hAnsi="仿宋" w:hint="eastAsia"/>
          <w:sz w:val="32"/>
          <w:szCs w:val="32"/>
        </w:rPr>
        <w:t>李  萌  管理学院</w:t>
      </w:r>
    </w:p>
    <w:p w:rsidR="00A95C6C" w:rsidRPr="00B71804" w:rsidRDefault="00A95C6C" w:rsidP="00A95C6C">
      <w:pPr>
        <w:spacing w:line="560" w:lineRule="exact"/>
        <w:ind w:firstLineChars="305" w:firstLine="976"/>
        <w:rPr>
          <w:rFonts w:ascii="仿宋" w:eastAsia="仿宋" w:hAnsi="仿宋"/>
          <w:sz w:val="32"/>
          <w:szCs w:val="32"/>
        </w:rPr>
      </w:pPr>
      <w:r w:rsidRPr="00B71804">
        <w:rPr>
          <w:rFonts w:ascii="仿宋" w:eastAsia="仿宋" w:hAnsi="仿宋" w:hint="eastAsia"/>
          <w:sz w:val="32"/>
          <w:szCs w:val="32"/>
        </w:rPr>
        <w:t>张广峰  食品与生物工程学院</w:t>
      </w:r>
    </w:p>
    <w:p w:rsidR="00A95C6C" w:rsidRPr="00B71804" w:rsidRDefault="00A95C6C" w:rsidP="00A95C6C">
      <w:pPr>
        <w:spacing w:line="560" w:lineRule="exact"/>
        <w:ind w:firstLineChars="305" w:firstLine="976"/>
        <w:rPr>
          <w:rFonts w:ascii="仿宋" w:eastAsia="仿宋" w:hAnsi="仿宋"/>
          <w:sz w:val="32"/>
          <w:szCs w:val="32"/>
        </w:rPr>
      </w:pPr>
      <w:r w:rsidRPr="00B71804">
        <w:rPr>
          <w:rFonts w:ascii="仿宋" w:eastAsia="仿宋" w:hAnsi="仿宋" w:hint="eastAsia"/>
          <w:sz w:val="32"/>
          <w:szCs w:val="32"/>
        </w:rPr>
        <w:t>刘  钊  电气与电子信息学院</w:t>
      </w:r>
    </w:p>
    <w:p w:rsidR="00A95C6C" w:rsidRPr="00871BD0" w:rsidRDefault="00A95C6C" w:rsidP="00A95C6C">
      <w:pPr>
        <w:spacing w:line="560" w:lineRule="exact"/>
        <w:ind w:firstLineChars="196" w:firstLine="627"/>
        <w:rPr>
          <w:rFonts w:ascii="黑体" w:eastAsia="黑体" w:hAnsi="黑体"/>
          <w:sz w:val="32"/>
          <w:szCs w:val="32"/>
        </w:rPr>
      </w:pPr>
      <w:r w:rsidRPr="00871BD0">
        <w:rPr>
          <w:rFonts w:ascii="黑体" w:eastAsia="黑体" w:hAnsi="黑体" w:hint="eastAsia"/>
          <w:sz w:val="32"/>
          <w:szCs w:val="32"/>
        </w:rPr>
        <w:t>二、“行政管理人员支持计划”入选人员（</w:t>
      </w:r>
      <w:r w:rsidRPr="00871BD0">
        <w:rPr>
          <w:rFonts w:ascii="黑体" w:eastAsia="黑体" w:hAnsi="黑体"/>
          <w:sz w:val="32"/>
          <w:szCs w:val="32"/>
        </w:rPr>
        <w:t>17人）</w:t>
      </w:r>
    </w:p>
    <w:p w:rsidR="00A95C6C" w:rsidRPr="00643599" w:rsidRDefault="00A95C6C" w:rsidP="00A95C6C">
      <w:pPr>
        <w:spacing w:line="560" w:lineRule="exact"/>
        <w:ind w:firstLineChars="300" w:firstLine="960"/>
        <w:rPr>
          <w:sz w:val="32"/>
          <w:szCs w:val="32"/>
        </w:rPr>
      </w:pPr>
      <w:r w:rsidRPr="00643599">
        <w:rPr>
          <w:rFonts w:ascii="仿宋" w:eastAsia="仿宋" w:hAnsi="仿宋" w:hint="eastAsia"/>
          <w:sz w:val="32"/>
          <w:szCs w:val="32"/>
        </w:rPr>
        <w:t>赵必鸣   党政办公室</w:t>
      </w:r>
    </w:p>
    <w:p w:rsidR="00A95C6C" w:rsidRPr="00643599" w:rsidRDefault="00A95C6C" w:rsidP="00A95C6C">
      <w:pPr>
        <w:spacing w:line="560" w:lineRule="exact"/>
        <w:ind w:firstLineChars="300" w:firstLine="960"/>
        <w:rPr>
          <w:sz w:val="32"/>
          <w:szCs w:val="32"/>
        </w:rPr>
      </w:pPr>
      <w:r w:rsidRPr="00643599">
        <w:rPr>
          <w:rFonts w:ascii="仿宋" w:eastAsia="仿宋" w:hAnsi="仿宋" w:hint="eastAsia"/>
          <w:sz w:val="32"/>
          <w:szCs w:val="32"/>
        </w:rPr>
        <w:lastRenderedPageBreak/>
        <w:t>张雪萍   党委宣传部</w:t>
      </w:r>
    </w:p>
    <w:p w:rsidR="00A95C6C" w:rsidRPr="00643599" w:rsidRDefault="00A95C6C" w:rsidP="00A95C6C">
      <w:pPr>
        <w:spacing w:line="560" w:lineRule="exact"/>
        <w:ind w:firstLineChars="300" w:firstLine="960"/>
        <w:rPr>
          <w:sz w:val="32"/>
          <w:szCs w:val="32"/>
        </w:rPr>
      </w:pPr>
      <w:r w:rsidRPr="00643599">
        <w:rPr>
          <w:rFonts w:ascii="仿宋" w:eastAsia="仿宋" w:hAnsi="仿宋" w:hint="eastAsia"/>
          <w:sz w:val="32"/>
          <w:szCs w:val="32"/>
        </w:rPr>
        <w:t>李  霖   学生工作部（处）</w:t>
      </w:r>
    </w:p>
    <w:p w:rsidR="00A95C6C" w:rsidRPr="00643599" w:rsidRDefault="00A95C6C" w:rsidP="00A95C6C">
      <w:pPr>
        <w:spacing w:line="560" w:lineRule="exact"/>
        <w:ind w:firstLineChars="300" w:firstLine="960"/>
        <w:rPr>
          <w:sz w:val="32"/>
          <w:szCs w:val="32"/>
        </w:rPr>
      </w:pPr>
      <w:r w:rsidRPr="00643599">
        <w:rPr>
          <w:rFonts w:ascii="仿宋" w:eastAsia="仿宋" w:hAnsi="仿宋" w:hint="eastAsia"/>
          <w:sz w:val="32"/>
          <w:szCs w:val="32"/>
        </w:rPr>
        <w:t>颜丽红   发展规划部（处）</w:t>
      </w:r>
    </w:p>
    <w:p w:rsidR="00A95C6C" w:rsidRPr="00643599" w:rsidRDefault="00A95C6C" w:rsidP="00A95C6C">
      <w:pPr>
        <w:spacing w:line="560" w:lineRule="exact"/>
        <w:ind w:firstLineChars="300" w:firstLine="960"/>
        <w:rPr>
          <w:sz w:val="32"/>
          <w:szCs w:val="32"/>
        </w:rPr>
      </w:pPr>
      <w:r w:rsidRPr="00643599">
        <w:rPr>
          <w:rFonts w:ascii="仿宋" w:eastAsia="仿宋" w:hAnsi="仿宋" w:hint="eastAsia"/>
          <w:sz w:val="32"/>
          <w:szCs w:val="32"/>
        </w:rPr>
        <w:t>赵高权   发展规划部（处）</w:t>
      </w:r>
    </w:p>
    <w:p w:rsidR="00A95C6C" w:rsidRPr="00643599" w:rsidRDefault="00A95C6C" w:rsidP="00A95C6C">
      <w:pPr>
        <w:spacing w:line="560" w:lineRule="exact"/>
        <w:ind w:firstLineChars="300" w:firstLine="960"/>
        <w:rPr>
          <w:sz w:val="32"/>
          <w:szCs w:val="32"/>
        </w:rPr>
      </w:pPr>
      <w:r w:rsidRPr="00643599">
        <w:rPr>
          <w:rFonts w:ascii="仿宋" w:eastAsia="仿宋" w:hAnsi="仿宋" w:hint="eastAsia"/>
          <w:sz w:val="32"/>
          <w:szCs w:val="32"/>
        </w:rPr>
        <w:t>何锡辉   教务处</w:t>
      </w:r>
    </w:p>
    <w:p w:rsidR="00A95C6C" w:rsidRPr="00643599" w:rsidRDefault="00A95C6C" w:rsidP="00A95C6C">
      <w:pPr>
        <w:spacing w:line="560" w:lineRule="exact"/>
        <w:ind w:firstLineChars="300" w:firstLine="960"/>
        <w:rPr>
          <w:sz w:val="32"/>
          <w:szCs w:val="32"/>
        </w:rPr>
      </w:pPr>
      <w:r w:rsidRPr="00643599">
        <w:rPr>
          <w:rFonts w:ascii="仿宋" w:eastAsia="仿宋" w:hAnsi="仿宋" w:hint="eastAsia"/>
          <w:sz w:val="32"/>
          <w:szCs w:val="32"/>
        </w:rPr>
        <w:t>陈宝书   科技处</w:t>
      </w:r>
    </w:p>
    <w:p w:rsidR="00A95C6C" w:rsidRPr="00643599" w:rsidRDefault="00A95C6C" w:rsidP="00A95C6C">
      <w:pPr>
        <w:spacing w:line="560" w:lineRule="exact"/>
        <w:ind w:firstLineChars="300" w:firstLine="960"/>
        <w:rPr>
          <w:sz w:val="32"/>
          <w:szCs w:val="32"/>
        </w:rPr>
      </w:pPr>
      <w:r w:rsidRPr="00643599">
        <w:rPr>
          <w:rFonts w:ascii="仿宋" w:eastAsia="仿宋" w:hAnsi="仿宋" w:hint="eastAsia"/>
          <w:sz w:val="32"/>
          <w:szCs w:val="32"/>
        </w:rPr>
        <w:t>宋潇潇   党委教师工作部、人事处</w:t>
      </w:r>
    </w:p>
    <w:p w:rsidR="00A95C6C" w:rsidRPr="00643599" w:rsidRDefault="00A95C6C" w:rsidP="00A95C6C">
      <w:pPr>
        <w:spacing w:line="560" w:lineRule="exact"/>
        <w:ind w:firstLineChars="300" w:firstLine="960"/>
        <w:rPr>
          <w:sz w:val="32"/>
          <w:szCs w:val="32"/>
        </w:rPr>
      </w:pPr>
      <w:r w:rsidRPr="00643599">
        <w:rPr>
          <w:rFonts w:ascii="仿宋" w:eastAsia="仿宋" w:hAnsi="仿宋" w:hint="eastAsia"/>
          <w:sz w:val="32"/>
          <w:szCs w:val="32"/>
        </w:rPr>
        <w:t>章  华   计划财务处</w:t>
      </w:r>
    </w:p>
    <w:p w:rsidR="00A95C6C" w:rsidRPr="00643599" w:rsidRDefault="00A95C6C" w:rsidP="00A95C6C">
      <w:pPr>
        <w:spacing w:line="560" w:lineRule="exact"/>
        <w:ind w:firstLineChars="300" w:firstLine="960"/>
        <w:rPr>
          <w:sz w:val="32"/>
          <w:szCs w:val="32"/>
        </w:rPr>
      </w:pPr>
      <w:r w:rsidRPr="00643599">
        <w:rPr>
          <w:rFonts w:ascii="仿宋" w:eastAsia="仿宋" w:hAnsi="仿宋" w:hint="eastAsia"/>
          <w:sz w:val="32"/>
          <w:szCs w:val="32"/>
        </w:rPr>
        <w:t>郑  亮   国有资产与物资设备管理处</w:t>
      </w:r>
    </w:p>
    <w:p w:rsidR="00A95C6C" w:rsidRPr="00643599" w:rsidRDefault="00A95C6C" w:rsidP="00A95C6C">
      <w:pPr>
        <w:spacing w:line="560" w:lineRule="exact"/>
        <w:ind w:firstLineChars="300" w:firstLine="960"/>
        <w:rPr>
          <w:sz w:val="32"/>
          <w:szCs w:val="32"/>
        </w:rPr>
      </w:pPr>
      <w:r w:rsidRPr="00643599">
        <w:rPr>
          <w:rFonts w:ascii="仿宋" w:eastAsia="仿宋" w:hAnsi="仿宋" w:hint="eastAsia"/>
          <w:sz w:val="32"/>
          <w:szCs w:val="32"/>
        </w:rPr>
        <w:t>赖  莎   地方合作与服务处</w:t>
      </w:r>
    </w:p>
    <w:p w:rsidR="00A95C6C" w:rsidRPr="00643599" w:rsidRDefault="00A95C6C" w:rsidP="00A95C6C">
      <w:pPr>
        <w:spacing w:line="560" w:lineRule="exact"/>
        <w:ind w:firstLineChars="300" w:firstLine="960"/>
        <w:rPr>
          <w:sz w:val="32"/>
          <w:szCs w:val="32"/>
        </w:rPr>
      </w:pPr>
      <w:r w:rsidRPr="00643599">
        <w:rPr>
          <w:rFonts w:ascii="仿宋" w:eastAsia="仿宋" w:hAnsi="仿宋" w:hint="eastAsia"/>
          <w:sz w:val="32"/>
          <w:szCs w:val="32"/>
        </w:rPr>
        <w:t>覃梦河   图书馆</w:t>
      </w:r>
    </w:p>
    <w:p w:rsidR="00A95C6C" w:rsidRPr="00643599" w:rsidRDefault="00A95C6C" w:rsidP="00A95C6C">
      <w:pPr>
        <w:spacing w:line="560" w:lineRule="exact"/>
        <w:ind w:firstLineChars="300" w:firstLine="960"/>
        <w:rPr>
          <w:sz w:val="32"/>
          <w:szCs w:val="32"/>
        </w:rPr>
      </w:pPr>
      <w:r w:rsidRPr="00643599">
        <w:rPr>
          <w:rFonts w:ascii="仿宋" w:eastAsia="仿宋" w:hAnsi="仿宋" w:hint="eastAsia"/>
          <w:sz w:val="32"/>
          <w:szCs w:val="32"/>
        </w:rPr>
        <w:t>王惠莹   经济学院</w:t>
      </w:r>
    </w:p>
    <w:p w:rsidR="00A95C6C" w:rsidRPr="00643599" w:rsidRDefault="00A95C6C" w:rsidP="00A95C6C">
      <w:pPr>
        <w:spacing w:line="560" w:lineRule="exact"/>
        <w:ind w:firstLineChars="300" w:firstLine="960"/>
        <w:rPr>
          <w:sz w:val="32"/>
          <w:szCs w:val="32"/>
        </w:rPr>
      </w:pPr>
      <w:r w:rsidRPr="00643599">
        <w:rPr>
          <w:rFonts w:ascii="仿宋" w:eastAsia="仿宋" w:hAnsi="仿宋" w:hint="eastAsia"/>
          <w:sz w:val="32"/>
          <w:szCs w:val="32"/>
        </w:rPr>
        <w:t>倪和平   美术与设计学院</w:t>
      </w:r>
    </w:p>
    <w:p w:rsidR="00A95C6C" w:rsidRPr="00643599" w:rsidRDefault="00A95C6C" w:rsidP="00A95C6C">
      <w:pPr>
        <w:spacing w:line="560" w:lineRule="exact"/>
        <w:ind w:firstLineChars="300" w:firstLine="960"/>
        <w:rPr>
          <w:sz w:val="32"/>
          <w:szCs w:val="32"/>
        </w:rPr>
      </w:pPr>
      <w:r w:rsidRPr="00643599">
        <w:rPr>
          <w:rFonts w:ascii="仿宋" w:eastAsia="仿宋" w:hAnsi="仿宋" w:hint="eastAsia"/>
          <w:sz w:val="32"/>
          <w:szCs w:val="32"/>
        </w:rPr>
        <w:t>王  宏   理学院</w:t>
      </w:r>
    </w:p>
    <w:p w:rsidR="00A95C6C" w:rsidRPr="00643599" w:rsidRDefault="00432C6D" w:rsidP="00A95C6C">
      <w:pPr>
        <w:spacing w:line="560" w:lineRule="exact"/>
        <w:ind w:firstLineChars="300" w:firstLine="960"/>
        <w:rPr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9" type="#_x0000_t75" alt="DBSTEP_MARK&#10;FILENAME=4799935747503114533docx&#10;MARKNAME=西华大学&#10;USERNAME=校办-公文&#10;DATETIME=2019-02-28 16:18:25&#10;MARKGUID={6F99D53D-27E7-4835-BAB8-B2C17F154E0A}" style="position:absolute;left:0;text-align:left;margin-left:67.5pt;margin-top:21.5pt;width:306.35pt;height:152.8pt;rotation:694051fd;z-index:-251657728;visibility:visible;mso-position-horizontal-relative:text;mso-position-vertical-relative:text">
            <v:imagedata r:id="rId7" o:title="Signature" chromakey="white" grayscale="t"/>
          </v:shape>
        </w:pict>
      </w:r>
      <w:r w:rsidR="00A95C6C" w:rsidRPr="00643599">
        <w:rPr>
          <w:rFonts w:ascii="仿宋" w:eastAsia="仿宋" w:hAnsi="仿宋" w:hint="eastAsia"/>
          <w:sz w:val="32"/>
          <w:szCs w:val="32"/>
        </w:rPr>
        <w:t>曹小英   理学院</w:t>
      </w:r>
    </w:p>
    <w:p w:rsidR="00A95C6C" w:rsidRPr="00643599" w:rsidRDefault="00A95C6C" w:rsidP="00A95C6C">
      <w:pPr>
        <w:spacing w:line="560" w:lineRule="exact"/>
        <w:ind w:firstLineChars="300" w:firstLine="960"/>
        <w:rPr>
          <w:sz w:val="32"/>
          <w:szCs w:val="32"/>
        </w:rPr>
      </w:pPr>
      <w:r w:rsidRPr="00643599">
        <w:rPr>
          <w:rFonts w:ascii="仿宋" w:eastAsia="仿宋" w:hAnsi="仿宋" w:hint="eastAsia"/>
          <w:sz w:val="32"/>
          <w:szCs w:val="32"/>
        </w:rPr>
        <w:t>柳在鑫   机械工程学院</w:t>
      </w:r>
    </w:p>
    <w:p w:rsidR="00A95C6C" w:rsidRDefault="00A95C6C" w:rsidP="00A95C6C">
      <w:pPr>
        <w:spacing w:line="560" w:lineRule="exact"/>
      </w:pPr>
    </w:p>
    <w:p w:rsidR="00A95C6C" w:rsidRDefault="00A95C6C" w:rsidP="00A95C6C">
      <w:pPr>
        <w:spacing w:line="560" w:lineRule="exact"/>
      </w:pPr>
    </w:p>
    <w:p w:rsidR="00A95C6C" w:rsidRPr="00933066" w:rsidRDefault="00A95C6C" w:rsidP="00A95C6C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hint="eastAsia"/>
        </w:rPr>
        <w:t xml:space="preserve">                                              </w:t>
      </w:r>
      <w:r w:rsidRPr="00933066">
        <w:rPr>
          <w:rFonts w:hint="eastAsia"/>
          <w:sz w:val="32"/>
          <w:szCs w:val="32"/>
        </w:rPr>
        <w:t xml:space="preserve">   </w:t>
      </w:r>
      <w:r w:rsidRPr="00933066">
        <w:rPr>
          <w:rFonts w:ascii="仿宋" w:eastAsia="仿宋" w:hAnsi="仿宋" w:hint="eastAsia"/>
          <w:sz w:val="32"/>
          <w:szCs w:val="32"/>
        </w:rPr>
        <w:t xml:space="preserve"> 西华大学</w:t>
      </w:r>
    </w:p>
    <w:p w:rsidR="002C0945" w:rsidRDefault="00A95C6C" w:rsidP="00A95C6C">
      <w:pPr>
        <w:spacing w:line="560" w:lineRule="exact"/>
      </w:pPr>
      <w:r w:rsidRPr="00933066">
        <w:rPr>
          <w:rFonts w:ascii="仿宋" w:eastAsia="仿宋" w:hAnsi="仿宋" w:hint="eastAsia"/>
          <w:sz w:val="32"/>
          <w:szCs w:val="32"/>
        </w:rPr>
        <w:t xml:space="preserve">                               2019年2月</w:t>
      </w:r>
      <w:r>
        <w:rPr>
          <w:rFonts w:ascii="仿宋" w:eastAsia="仿宋" w:hAnsi="仿宋" w:hint="eastAsia"/>
          <w:sz w:val="32"/>
          <w:szCs w:val="32"/>
        </w:rPr>
        <w:t>28</w:t>
      </w:r>
      <w:r w:rsidRPr="00933066">
        <w:rPr>
          <w:rFonts w:ascii="仿宋" w:eastAsia="仿宋" w:hAnsi="仿宋" w:hint="eastAsia"/>
          <w:sz w:val="32"/>
          <w:szCs w:val="32"/>
        </w:rPr>
        <w:t>日</w:t>
      </w:r>
    </w:p>
    <w:tbl>
      <w:tblPr>
        <w:tblpPr w:leftFromText="181" w:rightFromText="181" w:tblpYSpec="bottom"/>
        <w:tblOverlap w:val="never"/>
        <w:tblW w:w="0" w:type="auto"/>
        <w:tblBorders>
          <w:top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2C0945" w:rsidTr="002C0945">
        <w:trPr>
          <w:trHeight w:val="559"/>
        </w:trPr>
        <w:tc>
          <w:tcPr>
            <w:tcW w:w="4530" w:type="dxa"/>
            <w:shd w:val="clear" w:color="auto" w:fill="auto"/>
            <w:vAlign w:val="bottom"/>
          </w:tcPr>
          <w:p w:rsidR="002C0945" w:rsidRPr="002B7AA6" w:rsidRDefault="002C0945" w:rsidP="00A95C6C">
            <w:pPr>
              <w:spacing w:line="160" w:lineRule="atLeast"/>
              <w:ind w:firstLineChars="100" w:firstLine="320"/>
              <w:rPr>
                <w:rFonts w:ascii="仿宋" w:eastAsia="仿宋" w:hAnsi="仿宋"/>
                <w:sz w:val="32"/>
                <w:szCs w:val="32"/>
              </w:rPr>
            </w:pPr>
            <w:r w:rsidRPr="002B7AA6">
              <w:rPr>
                <w:rFonts w:ascii="仿宋" w:eastAsia="仿宋" w:hAnsi="仿宋" w:hint="eastAsia"/>
                <w:sz w:val="32"/>
                <w:szCs w:val="32"/>
              </w:rPr>
              <w:t>西华大学</w:t>
            </w:r>
            <w:r w:rsidR="002B7AA6">
              <w:rPr>
                <w:rFonts w:ascii="仿宋" w:eastAsia="仿宋" w:hAnsi="仿宋" w:hint="eastAsia"/>
                <w:sz w:val="32"/>
                <w:szCs w:val="32"/>
              </w:rPr>
              <w:t>党政</w:t>
            </w:r>
            <w:r w:rsidRPr="002B7AA6">
              <w:rPr>
                <w:rFonts w:ascii="仿宋" w:eastAsia="仿宋" w:hAnsi="仿宋" w:hint="eastAsia"/>
                <w:sz w:val="32"/>
                <w:szCs w:val="32"/>
              </w:rPr>
              <w:t>办公室</w:t>
            </w:r>
          </w:p>
        </w:tc>
        <w:tc>
          <w:tcPr>
            <w:tcW w:w="4530" w:type="dxa"/>
            <w:shd w:val="clear" w:color="auto" w:fill="auto"/>
            <w:vAlign w:val="bottom"/>
          </w:tcPr>
          <w:p w:rsidR="002C0945" w:rsidRPr="002B7AA6" w:rsidRDefault="002C0945" w:rsidP="00A95C6C">
            <w:pPr>
              <w:spacing w:line="160" w:lineRule="atLeast"/>
              <w:ind w:right="320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2B7AA6"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="002B7AA6">
              <w:rPr>
                <w:rFonts w:ascii="仿宋" w:eastAsia="仿宋" w:hAnsi="仿宋"/>
                <w:sz w:val="32"/>
                <w:szCs w:val="32"/>
              </w:rPr>
              <w:t>1</w:t>
            </w:r>
            <w:r w:rsidR="00A95C6C">
              <w:rPr>
                <w:rFonts w:ascii="仿宋" w:eastAsia="仿宋" w:hAnsi="仿宋"/>
                <w:sz w:val="32"/>
                <w:szCs w:val="32"/>
              </w:rPr>
              <w:t>9</w:t>
            </w:r>
            <w:r w:rsidRPr="002B7AA6">
              <w:rPr>
                <w:rFonts w:ascii="仿宋" w:eastAsia="仿宋" w:hAnsi="仿宋" w:hint="eastAsia"/>
                <w:sz w:val="32"/>
                <w:szCs w:val="32"/>
              </w:rPr>
              <w:t>年</w:t>
            </w:r>
            <w:r w:rsidR="00A95C6C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2B7AA6"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 w:rsidR="00A95C6C">
              <w:rPr>
                <w:rFonts w:ascii="仿宋" w:eastAsia="仿宋" w:hAnsi="仿宋" w:hint="eastAsia"/>
                <w:sz w:val="32"/>
                <w:szCs w:val="32"/>
              </w:rPr>
              <w:t>28</w:t>
            </w:r>
            <w:r w:rsidRPr="002B7AA6">
              <w:rPr>
                <w:rFonts w:ascii="仿宋" w:eastAsia="仿宋" w:hAnsi="仿宋" w:hint="eastAsia"/>
                <w:sz w:val="32"/>
                <w:szCs w:val="32"/>
              </w:rPr>
              <w:t>日印</w:t>
            </w:r>
          </w:p>
        </w:tc>
      </w:tr>
      <w:tr w:rsidR="002C0945" w:rsidTr="002C0945">
        <w:trPr>
          <w:trHeight w:val="113"/>
        </w:trPr>
        <w:tc>
          <w:tcPr>
            <w:tcW w:w="9060" w:type="dxa"/>
            <w:gridSpan w:val="2"/>
            <w:shd w:val="clear" w:color="auto" w:fill="auto"/>
            <w:vAlign w:val="bottom"/>
          </w:tcPr>
          <w:p w:rsidR="002C0945" w:rsidRPr="002B7AA6" w:rsidRDefault="002C0945" w:rsidP="00A95C6C">
            <w:pPr>
              <w:spacing w:line="160" w:lineRule="atLeast"/>
              <w:ind w:firstLineChars="100" w:firstLine="320"/>
              <w:rPr>
                <w:rFonts w:ascii="仿宋" w:eastAsia="仿宋" w:hAnsi="仿宋"/>
                <w:sz w:val="32"/>
                <w:szCs w:val="32"/>
              </w:rPr>
            </w:pPr>
            <w:r w:rsidRPr="002B7AA6">
              <w:rPr>
                <w:rFonts w:ascii="仿宋" w:eastAsia="仿宋" w:hAnsi="仿宋" w:hint="eastAsia"/>
                <w:sz w:val="32"/>
                <w:szCs w:val="32"/>
              </w:rPr>
              <w:t>校对：</w:t>
            </w:r>
            <w:r w:rsidR="00A95C6C">
              <w:rPr>
                <w:rFonts w:ascii="仿宋" w:eastAsia="仿宋" w:hAnsi="仿宋" w:hint="eastAsia"/>
                <w:sz w:val="32"/>
                <w:szCs w:val="32"/>
              </w:rPr>
              <w:t>杨清珍</w:t>
            </w:r>
          </w:p>
        </w:tc>
      </w:tr>
    </w:tbl>
    <w:p w:rsidR="002C0945" w:rsidRDefault="002C0945"/>
    <w:sectPr w:rsidR="002C0945" w:rsidSect="00A95C6C">
      <w:headerReference w:type="default" r:id="rId8"/>
      <w:footerReference w:type="even" r:id="rId9"/>
      <w:footerReference w:type="default" r:id="rId10"/>
      <w:pgSz w:w="11906" w:h="16838"/>
      <w:pgMar w:top="1474" w:right="1474" w:bottom="153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DC0" w:rsidRDefault="00AE2DC0">
      <w:r>
        <w:separator/>
      </w:r>
    </w:p>
  </w:endnote>
  <w:endnote w:type="continuationSeparator" w:id="0">
    <w:p w:rsidR="00AE2DC0" w:rsidRDefault="00AE2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F59" w:rsidRPr="00A95C6C" w:rsidRDefault="00C36F59" w:rsidP="00C86E8D">
    <w:pPr>
      <w:pStyle w:val="a4"/>
      <w:framePr w:wrap="around" w:vAnchor="text" w:hAnchor="margin" w:xAlign="outside" w:y="1"/>
      <w:rPr>
        <w:rStyle w:val="a5"/>
        <w:rFonts w:asciiTheme="minorEastAsia" w:eastAsiaTheme="minorEastAsia" w:hAnsiTheme="minorEastAsia"/>
        <w:sz w:val="28"/>
        <w:szCs w:val="28"/>
      </w:rPr>
    </w:pPr>
    <w:r w:rsidRPr="00A95C6C">
      <w:rPr>
        <w:rStyle w:val="a5"/>
        <w:rFonts w:asciiTheme="minorEastAsia" w:eastAsiaTheme="minorEastAsia" w:hAnsiTheme="minorEastAsia"/>
        <w:sz w:val="28"/>
        <w:szCs w:val="28"/>
      </w:rPr>
      <w:fldChar w:fldCharType="begin"/>
    </w:r>
    <w:r w:rsidRPr="00A95C6C">
      <w:rPr>
        <w:rStyle w:val="a5"/>
        <w:rFonts w:asciiTheme="minorEastAsia" w:eastAsiaTheme="minorEastAsia" w:hAnsiTheme="minorEastAsia"/>
        <w:sz w:val="28"/>
        <w:szCs w:val="28"/>
      </w:rPr>
      <w:instrText xml:space="preserve">PAGE  </w:instrText>
    </w:r>
    <w:r w:rsidRPr="00A95C6C">
      <w:rPr>
        <w:rStyle w:val="a5"/>
        <w:rFonts w:asciiTheme="minorEastAsia" w:eastAsiaTheme="minorEastAsia" w:hAnsiTheme="minorEastAsia"/>
        <w:sz w:val="28"/>
        <w:szCs w:val="28"/>
      </w:rPr>
      <w:fldChar w:fldCharType="separate"/>
    </w:r>
    <w:r w:rsidR="00432C6D">
      <w:rPr>
        <w:rStyle w:val="a5"/>
        <w:rFonts w:asciiTheme="minorEastAsia" w:eastAsiaTheme="minorEastAsia" w:hAnsiTheme="minorEastAsia"/>
        <w:noProof/>
        <w:sz w:val="28"/>
        <w:szCs w:val="28"/>
      </w:rPr>
      <w:t>- 2 -</w:t>
    </w:r>
    <w:r w:rsidRPr="00A95C6C">
      <w:rPr>
        <w:rStyle w:val="a5"/>
        <w:rFonts w:asciiTheme="minorEastAsia" w:eastAsiaTheme="minorEastAsia" w:hAnsiTheme="minorEastAsia"/>
        <w:sz w:val="28"/>
        <w:szCs w:val="28"/>
      </w:rPr>
      <w:fldChar w:fldCharType="end"/>
    </w:r>
  </w:p>
  <w:p w:rsidR="00C36F59" w:rsidRDefault="00C36F59" w:rsidP="00D209E6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945" w:rsidRPr="00A95C6C" w:rsidRDefault="002C0945" w:rsidP="00A95C6C">
    <w:pPr>
      <w:pStyle w:val="a4"/>
      <w:jc w:val="right"/>
      <w:rPr>
        <w:rFonts w:asciiTheme="minorEastAsia" w:eastAsiaTheme="minorEastAsia" w:hAnsiTheme="minorEastAsia"/>
        <w:sz w:val="28"/>
        <w:szCs w:val="28"/>
      </w:rPr>
    </w:pPr>
    <w:r w:rsidRPr="00A95C6C">
      <w:rPr>
        <w:rFonts w:asciiTheme="minorEastAsia" w:eastAsiaTheme="minorEastAsia" w:hAnsiTheme="minorEastAsia"/>
        <w:sz w:val="28"/>
        <w:szCs w:val="28"/>
      </w:rPr>
      <w:fldChar w:fldCharType="begin"/>
    </w:r>
    <w:r w:rsidRPr="00A95C6C">
      <w:rPr>
        <w:rFonts w:asciiTheme="minorEastAsia" w:eastAsiaTheme="minorEastAsia" w:hAnsiTheme="minorEastAsia"/>
        <w:sz w:val="28"/>
        <w:szCs w:val="28"/>
      </w:rPr>
      <w:instrText>PAGE   \* MERGEFORMAT</w:instrText>
    </w:r>
    <w:r w:rsidRPr="00A95C6C">
      <w:rPr>
        <w:rFonts w:asciiTheme="minorEastAsia" w:eastAsiaTheme="minorEastAsia" w:hAnsiTheme="minorEastAsia"/>
        <w:sz w:val="28"/>
        <w:szCs w:val="28"/>
      </w:rPr>
      <w:fldChar w:fldCharType="separate"/>
    </w:r>
    <w:r w:rsidR="00432C6D" w:rsidRPr="00432C6D">
      <w:rPr>
        <w:rFonts w:asciiTheme="minorEastAsia" w:eastAsiaTheme="minorEastAsia" w:hAnsiTheme="minorEastAsia"/>
        <w:noProof/>
        <w:sz w:val="28"/>
        <w:szCs w:val="28"/>
        <w:lang w:val="zh-CN"/>
      </w:rPr>
      <w:t>-</w:t>
    </w:r>
    <w:r w:rsidR="00432C6D">
      <w:rPr>
        <w:rFonts w:asciiTheme="minorEastAsia" w:eastAsiaTheme="minorEastAsia" w:hAnsiTheme="minorEastAsia"/>
        <w:noProof/>
        <w:sz w:val="28"/>
        <w:szCs w:val="28"/>
      </w:rPr>
      <w:t xml:space="preserve"> 1 -</w:t>
    </w:r>
    <w:r w:rsidRPr="00A95C6C">
      <w:rPr>
        <w:rFonts w:asciiTheme="minorEastAsia" w:eastAsiaTheme="minorEastAsia" w:hAnsiTheme="minorEastAsia"/>
        <w:sz w:val="28"/>
        <w:szCs w:val="28"/>
      </w:rPr>
      <w:fldChar w:fldCharType="end"/>
    </w:r>
  </w:p>
  <w:p w:rsidR="00C36F59" w:rsidRDefault="00C36F59" w:rsidP="00D209E6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DC0" w:rsidRDefault="00AE2DC0">
      <w:r>
        <w:separator/>
      </w:r>
    </w:p>
  </w:footnote>
  <w:footnote w:type="continuationSeparator" w:id="0">
    <w:p w:rsidR="00AE2DC0" w:rsidRDefault="00AE2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350" w:rsidRDefault="009A3350" w:rsidP="003D669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z2gX/5cil1gaXcUKf4fdLwN4Lcs=" w:salt="R+GI/AVClVtzWy9w+kzKRQ==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77DC"/>
    <w:rsid w:val="00045AD6"/>
    <w:rsid w:val="0006302D"/>
    <w:rsid w:val="000A5DC3"/>
    <w:rsid w:val="000F7320"/>
    <w:rsid w:val="00105F5F"/>
    <w:rsid w:val="001524A5"/>
    <w:rsid w:val="00184910"/>
    <w:rsid w:val="001D1306"/>
    <w:rsid w:val="001F368B"/>
    <w:rsid w:val="00232659"/>
    <w:rsid w:val="00243D47"/>
    <w:rsid w:val="002B0824"/>
    <w:rsid w:val="002B7AA6"/>
    <w:rsid w:val="002C0945"/>
    <w:rsid w:val="00330616"/>
    <w:rsid w:val="003471FD"/>
    <w:rsid w:val="003D583C"/>
    <w:rsid w:val="003D669E"/>
    <w:rsid w:val="00404F67"/>
    <w:rsid w:val="00432C6D"/>
    <w:rsid w:val="004332E0"/>
    <w:rsid w:val="004B0378"/>
    <w:rsid w:val="00541284"/>
    <w:rsid w:val="006217B2"/>
    <w:rsid w:val="006B5C44"/>
    <w:rsid w:val="007306FE"/>
    <w:rsid w:val="007C68F6"/>
    <w:rsid w:val="007F3400"/>
    <w:rsid w:val="00803D9E"/>
    <w:rsid w:val="00897169"/>
    <w:rsid w:val="008A2AE9"/>
    <w:rsid w:val="008B0B53"/>
    <w:rsid w:val="008B7CA8"/>
    <w:rsid w:val="008C0B38"/>
    <w:rsid w:val="008D0559"/>
    <w:rsid w:val="009277DC"/>
    <w:rsid w:val="00950EF5"/>
    <w:rsid w:val="009A3350"/>
    <w:rsid w:val="00A10E77"/>
    <w:rsid w:val="00A775AB"/>
    <w:rsid w:val="00A912E2"/>
    <w:rsid w:val="00A95C6C"/>
    <w:rsid w:val="00AA67FC"/>
    <w:rsid w:val="00AB7531"/>
    <w:rsid w:val="00AD369E"/>
    <w:rsid w:val="00AE2DC0"/>
    <w:rsid w:val="00AE754F"/>
    <w:rsid w:val="00B50D0D"/>
    <w:rsid w:val="00BE1749"/>
    <w:rsid w:val="00BE59F9"/>
    <w:rsid w:val="00C22BF6"/>
    <w:rsid w:val="00C36F59"/>
    <w:rsid w:val="00C41EB5"/>
    <w:rsid w:val="00C86E8D"/>
    <w:rsid w:val="00C94199"/>
    <w:rsid w:val="00C970ED"/>
    <w:rsid w:val="00D209E6"/>
    <w:rsid w:val="00D35019"/>
    <w:rsid w:val="00D407A1"/>
    <w:rsid w:val="00D52850"/>
    <w:rsid w:val="00E5730D"/>
    <w:rsid w:val="00EB709D"/>
    <w:rsid w:val="00F317F1"/>
    <w:rsid w:val="00F514DB"/>
    <w:rsid w:val="00F94942"/>
    <w:rsid w:val="00FB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912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rsid w:val="00A912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pple-style-span">
    <w:name w:val="apple-style-span"/>
    <w:rsid w:val="00541284"/>
    <w:rPr>
      <w:rFonts w:cs="Times New Roman"/>
    </w:rPr>
  </w:style>
  <w:style w:type="character" w:styleId="a5">
    <w:name w:val="page number"/>
    <w:basedOn w:val="a0"/>
    <w:rsid w:val="00D209E6"/>
  </w:style>
  <w:style w:type="character" w:customStyle="1" w:styleId="Char">
    <w:name w:val="页脚 Char"/>
    <w:link w:val="a4"/>
    <w:uiPriority w:val="99"/>
    <w:rsid w:val="002C094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234</Characters>
  <Application>Microsoft Office Word</Application>
  <DocSecurity>0</DocSecurity>
  <Lines>1</Lines>
  <Paragraphs>1</Paragraphs>
  <ScaleCrop>false</ScaleCrop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天府新区成都管理委员会财政和金融服务局</dc:title>
  <dc:subject/>
  <dc:creator>DELL</dc:creator>
  <cp:keywords/>
  <cp:lastModifiedBy>柳在鑫</cp:lastModifiedBy>
  <cp:revision>2</cp:revision>
  <cp:lastPrinted>2014-02-26T08:47:00Z</cp:lastPrinted>
  <dcterms:created xsi:type="dcterms:W3CDTF">2019-03-02T00:54:00Z</dcterms:created>
  <dcterms:modified xsi:type="dcterms:W3CDTF">2019-05-10T01:03:00Z</dcterms:modified>
</cp:coreProperties>
</file>